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459" w:type="dxa"/>
        <w:tblLook w:val="04A0"/>
      </w:tblPr>
      <w:tblGrid>
        <w:gridCol w:w="7938"/>
        <w:gridCol w:w="7938"/>
      </w:tblGrid>
      <w:tr w:rsidR="00CB2ACE" w:rsidTr="00B734C8">
        <w:trPr>
          <w:trHeight w:val="83"/>
        </w:trPr>
        <w:tc>
          <w:tcPr>
            <w:tcW w:w="7938" w:type="dxa"/>
          </w:tcPr>
          <w:p w:rsidR="00CB2ACE" w:rsidRPr="00C778A1" w:rsidRDefault="00CB2ACE" w:rsidP="00CB2ACE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Мастерство работника</w:t>
            </w:r>
          </w:p>
          <w:p w:rsidR="00CB2ACE" w:rsidRPr="00132A0C" w:rsidRDefault="00CB2ACE" w:rsidP="00CB2ACE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Тест</w:t>
            </w:r>
          </w:p>
          <w:p w:rsidR="00CB2ACE" w:rsidRDefault="00CB2ACE" w:rsidP="00CB2ACE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 вариант</w:t>
            </w:r>
          </w:p>
          <w:p w:rsidR="00CB2ACE" w:rsidRPr="00132A0C" w:rsidRDefault="00CB2ACE" w:rsidP="00CB2ACE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  <w:p w:rsidR="00CB2ACE" w:rsidRPr="00132A0C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778A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Как правило, высококвалифицированный труд</w:t>
            </w:r>
          </w:p>
          <w:p w:rsidR="00CB2ACE" w:rsidRPr="00132A0C" w:rsidRDefault="00CB2ACE" w:rsidP="00CB2ACE">
            <w:pPr>
              <w:shd w:val="clear" w:color="auto" w:fill="FFFFFF"/>
              <w:spacing w:after="474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связан</w:t>
            </w:r>
            <w:proofErr w:type="gramEnd"/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 переноской тяжестей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2) требует длительной профессиональной подготовки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3) может быть только механизированным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4) может быть только умственным</w:t>
            </w:r>
          </w:p>
          <w:p w:rsidR="00CB2ACE" w:rsidRPr="00132A0C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778A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Укажите понятие.</w:t>
            </w:r>
          </w:p>
          <w:p w:rsidR="00CB2ACE" w:rsidRPr="00132A0C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продукции, произведённое за определённое время, — это</w:t>
            </w:r>
          </w:p>
          <w:p w:rsidR="00CB2ACE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 производительность труда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2) воспроизводство продукта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3) экономическая деятельность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4) товарное хозяйство</w:t>
            </w:r>
          </w:p>
          <w:p w:rsidR="00CB2ACE" w:rsidRPr="00132A0C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CB2ACE" w:rsidRPr="00132A0C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778A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Заработная плата, которая выплачивается за количество созданной продукции, называется</w:t>
            </w:r>
          </w:p>
          <w:p w:rsidR="00CB2ACE" w:rsidRPr="00132A0C" w:rsidRDefault="00CB2ACE" w:rsidP="00CB2ACE">
            <w:pPr>
              <w:shd w:val="clear" w:color="auto" w:fill="FFFFFF"/>
              <w:spacing w:after="474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 повременной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2) трудовой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3) сдельной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4) профессиональной</w:t>
            </w:r>
          </w:p>
          <w:p w:rsidR="00CB2ACE" w:rsidRPr="00132A0C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778A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4.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Найдите слово (словосочетание), которое обобщает перечис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softHyphen/>
              <w:t>ленные термины, и запишите цифру, под которой оно ука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softHyphen/>
              <w:t>зано.</w:t>
            </w:r>
          </w:p>
          <w:p w:rsidR="00CB2ACE" w:rsidRDefault="00CB2ACE" w:rsidP="00CB2ACE">
            <w:pPr>
              <w:shd w:val="clear" w:color="auto" w:fill="FFFFFF"/>
              <w:spacing w:after="474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 квалификация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2) создание материальных благ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3) соз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дание духовных благ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4) труд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5) профессия</w:t>
            </w:r>
          </w:p>
          <w:p w:rsidR="00CB2ACE" w:rsidRPr="00132A0C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</w:t>
            </w:r>
            <w:r w:rsidRPr="00C778A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Социальная значимость труда — это</w:t>
            </w:r>
          </w:p>
          <w:p w:rsidR="00B734C8" w:rsidRPr="00B734C8" w:rsidRDefault="00CB2ACE" w:rsidP="00B734C8">
            <w:pPr>
              <w:shd w:val="clear" w:color="auto" w:fill="FFFFFF"/>
              <w:spacing w:after="474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 общественный учёт и контроль трудовых затрат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2) необходимость труда для общества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3) сложность или простота трудовых умений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4) особый талант, необходимый работнику</w:t>
            </w:r>
          </w:p>
          <w:p w:rsidR="00CB2ACE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6</w:t>
            </w:r>
            <w:r w:rsidRPr="00C778A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Укажите характеристики факторов, влияющих на размер заработной платы: к каждому элементу первого столбца подберите соответствующий элемент из второго столбца.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085"/>
              <w:gridCol w:w="3627"/>
            </w:tblGrid>
            <w:tr w:rsidR="00CB2ACE" w:rsidTr="00CB2ACE">
              <w:trPr>
                <w:trHeight w:val="861"/>
              </w:trPr>
              <w:tc>
                <w:tcPr>
                  <w:tcW w:w="5868" w:type="dxa"/>
                </w:tcPr>
                <w:p w:rsidR="00CB2ACE" w:rsidRPr="00C778A1" w:rsidRDefault="00CB2ACE" w:rsidP="007403F4">
                  <w:pPr>
                    <w:shd w:val="clear" w:color="auto" w:fill="FFFFFF"/>
                    <w:spacing w:after="474" w:line="383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Характеристи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ка</w:t>
                  </w:r>
                </w:p>
              </w:tc>
              <w:tc>
                <w:tcPr>
                  <w:tcW w:w="5868" w:type="dxa"/>
                </w:tcPr>
                <w:p w:rsidR="00CB2ACE" w:rsidRPr="00C778A1" w:rsidRDefault="00CB2ACE" w:rsidP="00CB2ACE">
                  <w:pPr>
                    <w:shd w:val="clear" w:color="auto" w:fill="FFFFFF"/>
                    <w:spacing w:line="383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Факторы</w:t>
                  </w:r>
                  <w:proofErr w:type="gramEnd"/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влияющие на размер заработной платы</w:t>
                  </w:r>
                </w:p>
              </w:tc>
            </w:tr>
            <w:tr w:rsidR="00CB2ACE" w:rsidTr="007403F4">
              <w:trPr>
                <w:trHeight w:val="1475"/>
              </w:trPr>
              <w:tc>
                <w:tcPr>
                  <w:tcW w:w="5868" w:type="dxa"/>
                </w:tcPr>
                <w:p w:rsidR="00CB2ACE" w:rsidRDefault="00CB2ACE" w:rsidP="007403F4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А) высокая производительность труда</w:t>
                  </w: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Б) необходимость труда для общества</w:t>
                  </w: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В) перевыполнение производственного задания</w:t>
                  </w: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 xml:space="preserve">Г) значимость труда для страны </w:t>
                  </w:r>
                </w:p>
                <w:p w:rsidR="00CB2ACE" w:rsidRPr="007B1403" w:rsidRDefault="00CB2ACE" w:rsidP="007403F4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Д) необходимость особенных профессиональных знаний, умений, опыта</w:t>
                  </w:r>
                </w:p>
              </w:tc>
              <w:tc>
                <w:tcPr>
                  <w:tcW w:w="5868" w:type="dxa"/>
                </w:tcPr>
                <w:p w:rsidR="00CB2ACE" w:rsidRPr="007B1403" w:rsidRDefault="00CB2ACE" w:rsidP="007403F4">
                  <w:pPr>
                    <w:shd w:val="clear" w:color="auto" w:fill="FFFFFF"/>
                    <w:spacing w:after="474"/>
                    <w:textAlignment w:val="baseline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1) социальная значимость труда</w:t>
                  </w: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2) количество труда</w:t>
                  </w: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3) сложность труд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</w:tbl>
          <w:p w:rsidR="00CB2ACE" w:rsidRPr="00132A0C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  <w:p w:rsidR="00CB2ACE" w:rsidRPr="00132A0C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778A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7.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Выберите правильные высказывания.</w:t>
            </w:r>
          </w:p>
          <w:p w:rsidR="00B734C8" w:rsidRDefault="00CB2ACE" w:rsidP="00B734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 Автоматизация и робототехника в первую очередь вне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дряются в сфере обслуживания.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2) По отношению человека к трудовой деятельности его можно оценивать как личность.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3) К системам оплаты труда относят повременную и произ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водительную.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4) Степень профессионального риска влияет на размер за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работной платы.</w:t>
            </w:r>
          </w:p>
          <w:p w:rsidR="00B734C8" w:rsidRDefault="00B734C8" w:rsidP="00B734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CB2ACE" w:rsidRPr="00132A0C" w:rsidRDefault="00CB2ACE" w:rsidP="00B734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778A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8.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Укажите пример, в котором характеризуется производи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softHyphen/>
              <w:t>тельность труда.</w:t>
            </w:r>
          </w:p>
          <w:p w:rsidR="00CB2ACE" w:rsidRDefault="00CB2ACE" w:rsidP="00B734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 В 1935 г. шахтёр А. Стаханов за одну рабочую смену до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был угля в 14,5 раза больше установленной нормы.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2) Одной из первых женщин-трактористок в СССР была Прасковья Ангелина.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3) Изобретение телефона и телеграфа ускоряло передачу информации на значительные расстояния.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4) К. Бенц в 1885 г. изобрёл трёхколёсный автомобиль, ко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торый работал на бензиновом двигателе.</w:t>
            </w:r>
            <w:proofErr w:type="gramEnd"/>
          </w:p>
          <w:p w:rsidR="00CB2ACE" w:rsidRPr="00132A0C" w:rsidRDefault="00B734C8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                         </w:t>
            </w:r>
            <w:r w:rsidR="00CB2ACE" w:rsidRPr="00C778A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9</w:t>
            </w:r>
            <w:r w:rsidR="00CB2ACE" w:rsidRPr="00B734C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  <w:r w:rsidR="00CB2ACE"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Заполните пропуск в таблице.</w:t>
            </w:r>
          </w:p>
          <w:tbl>
            <w:tblPr>
              <w:tblW w:w="6410" w:type="dxa"/>
              <w:tblCellSpacing w:w="15" w:type="dxa"/>
              <w:tblInd w:w="646" w:type="dxa"/>
              <w:tblBorders>
                <w:top w:val="single" w:sz="6" w:space="0" w:color="auto"/>
                <w:left w:val="single" w:sz="6" w:space="0" w:color="auto"/>
                <w:bottom w:val="single" w:sz="2" w:space="0" w:color="auto"/>
                <w:right w:val="single" w:sz="2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858"/>
              <w:gridCol w:w="2552"/>
            </w:tblGrid>
            <w:tr w:rsidR="00CB2ACE" w:rsidRPr="00132A0C" w:rsidTr="00B734C8">
              <w:trPr>
                <w:tblCellSpacing w:w="15" w:type="dxa"/>
              </w:trPr>
              <w:tc>
                <w:tcPr>
                  <w:tcW w:w="3813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CB2ACE" w:rsidRPr="00132A0C" w:rsidRDefault="00CB2ACE" w:rsidP="0074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Высококвалифицированный труд</w:t>
                  </w:r>
                </w:p>
              </w:tc>
              <w:tc>
                <w:tcPr>
                  <w:tcW w:w="2507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CB2ACE" w:rsidRPr="00132A0C" w:rsidRDefault="00CB2ACE" w:rsidP="0074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…..</w:t>
                  </w:r>
                </w:p>
              </w:tc>
            </w:tr>
            <w:tr w:rsidR="00CB2ACE" w:rsidRPr="00132A0C" w:rsidTr="00B734C8">
              <w:trPr>
                <w:tblCellSpacing w:w="15" w:type="dxa"/>
              </w:trPr>
              <w:tc>
                <w:tcPr>
                  <w:tcW w:w="3813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CB2ACE" w:rsidRPr="00132A0C" w:rsidRDefault="00CB2ACE" w:rsidP="0074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Малоквалифицированный труд</w:t>
                  </w:r>
                </w:p>
              </w:tc>
              <w:tc>
                <w:tcPr>
                  <w:tcW w:w="2507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CB2ACE" w:rsidRPr="00132A0C" w:rsidRDefault="00CB2ACE" w:rsidP="0074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Простой</w:t>
                  </w:r>
                </w:p>
              </w:tc>
            </w:tr>
          </w:tbl>
          <w:p w:rsidR="00CB2ACE" w:rsidRDefault="00CB2ACE" w:rsidP="00CB2ACE">
            <w:pPr>
              <w:shd w:val="clear" w:color="auto" w:fill="FFFFFF"/>
              <w:spacing w:after="474"/>
              <w:textAlignment w:val="baseline"/>
            </w:pPr>
          </w:p>
        </w:tc>
        <w:tc>
          <w:tcPr>
            <w:tcW w:w="7938" w:type="dxa"/>
          </w:tcPr>
          <w:p w:rsidR="00CB2ACE" w:rsidRPr="00C778A1" w:rsidRDefault="00CB2ACE" w:rsidP="00CB2ACE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lastRenderedPageBreak/>
              <w:t>Мастерство работника</w:t>
            </w:r>
          </w:p>
          <w:p w:rsidR="00CB2ACE" w:rsidRPr="00132A0C" w:rsidRDefault="00CB2ACE" w:rsidP="00CB2ACE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Тест</w:t>
            </w:r>
          </w:p>
          <w:p w:rsidR="00CB2ACE" w:rsidRDefault="00CB2ACE" w:rsidP="00CB2ACE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2 вариант</w:t>
            </w:r>
          </w:p>
          <w:p w:rsidR="00CB2ACE" w:rsidRDefault="00CB2ACE" w:rsidP="00CB2ACE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  <w:p w:rsidR="00CB2ACE" w:rsidRPr="00132A0C" w:rsidRDefault="00CB2ACE" w:rsidP="00CB2AC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778A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Доход работника называется</w:t>
            </w:r>
          </w:p>
          <w:p w:rsidR="00CB2ACE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 заработной платой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2) ценой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3) деньгами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4) наградой</w:t>
            </w:r>
          </w:p>
          <w:p w:rsidR="00CB2ACE" w:rsidRPr="00132A0C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CB2ACE" w:rsidRPr="00132A0C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778A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Укажите понятие.</w:t>
            </w:r>
          </w:p>
          <w:p w:rsidR="00CB2ACE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Специальные знания, умения и навыки, необходимые для профессиональной деятельности, уровень профессионального мастерства — это</w:t>
            </w:r>
          </w:p>
          <w:p w:rsidR="00CB2ACE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 деятельность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2) образование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3) квалификация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4) труд</w:t>
            </w:r>
          </w:p>
          <w:p w:rsidR="00CB2ACE" w:rsidRPr="00132A0C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CB2ACE" w:rsidRPr="00132A0C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778A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Заработная плата, которая выплачивается за количество отработанных рабочих часов, называется</w:t>
            </w:r>
          </w:p>
          <w:p w:rsidR="00CB2ACE" w:rsidRPr="00132A0C" w:rsidRDefault="00CB2ACE" w:rsidP="00CB2ACE">
            <w:pPr>
              <w:shd w:val="clear" w:color="auto" w:fill="FFFFFF"/>
              <w:spacing w:after="474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 повременной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2) трудовой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3) сдельной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4) профессиональной</w:t>
            </w:r>
          </w:p>
          <w:p w:rsidR="00CB2ACE" w:rsidRPr="00132A0C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778A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4.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Найдите слово (словосочетание), которое является липшим среди </w:t>
            </w:r>
            <w:proofErr w:type="gramStart"/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перечисленных</w:t>
            </w:r>
            <w:proofErr w:type="gramEnd"/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, и запишите цифру, под которой оно указано.</w:t>
            </w:r>
          </w:p>
          <w:p w:rsidR="00CB2ACE" w:rsidRDefault="00CB2ACE" w:rsidP="00B734C8">
            <w:pPr>
              <w:shd w:val="clear" w:color="auto" w:fill="FFFFFF"/>
              <w:spacing w:after="474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 доход работника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2) вознаграждение за труд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3) мате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риальные средства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4) заработная плата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5) произво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дительность труда</w:t>
            </w:r>
          </w:p>
          <w:p w:rsidR="00CB2ACE" w:rsidRPr="00132A0C" w:rsidRDefault="00CB2ACE" w:rsidP="00B734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</w:t>
            </w:r>
            <w:r w:rsidRPr="00C778A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Уникальность труда — это</w:t>
            </w:r>
          </w:p>
          <w:p w:rsidR="00CB2ACE" w:rsidRDefault="00CB2ACE" w:rsidP="00CB2A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 объём трудовых затрат и качество произведённой про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дукции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2) необходимость труда для общества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3) сложность или простота трудовых умений</w:t>
            </w:r>
          </w:p>
          <w:p w:rsidR="00B734C8" w:rsidRPr="00B734C8" w:rsidRDefault="00CB2ACE" w:rsidP="00B734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4) редкость профессии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особый талант</w:t>
            </w:r>
          </w:p>
          <w:p w:rsidR="00B734C8" w:rsidRDefault="00B734C8" w:rsidP="00B734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6</w:t>
            </w:r>
            <w:r w:rsidRPr="00C778A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Укажите характеристики факторов, влияющих на размер заработной платы: к каждому элементу первого столбца подберите соответствующий элемент из второго столбца.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013"/>
              <w:gridCol w:w="3699"/>
            </w:tblGrid>
            <w:tr w:rsidR="00B734C8" w:rsidTr="00B734C8">
              <w:trPr>
                <w:trHeight w:val="714"/>
              </w:trPr>
              <w:tc>
                <w:tcPr>
                  <w:tcW w:w="7337" w:type="dxa"/>
                </w:tcPr>
                <w:p w:rsidR="00B734C8" w:rsidRPr="00B734C8" w:rsidRDefault="00B734C8" w:rsidP="00B734C8">
                  <w:pPr>
                    <w:shd w:val="clear" w:color="auto" w:fill="FFFFFF"/>
                    <w:spacing w:after="474" w:line="383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Характеристика</w:t>
                  </w:r>
                </w:p>
              </w:tc>
              <w:tc>
                <w:tcPr>
                  <w:tcW w:w="7338" w:type="dxa"/>
                </w:tcPr>
                <w:p w:rsidR="00B734C8" w:rsidRPr="00F76624" w:rsidRDefault="00B734C8" w:rsidP="00B734C8">
                  <w:pPr>
                    <w:shd w:val="clear" w:color="auto" w:fill="FFFFFF"/>
                    <w:spacing w:line="383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Факторы</w:t>
                  </w:r>
                  <w:proofErr w:type="gramEnd"/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влияющие на размер заработной плат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</w:tr>
            <w:tr w:rsidR="00B734C8" w:rsidTr="00B734C8">
              <w:trPr>
                <w:trHeight w:val="2414"/>
              </w:trPr>
              <w:tc>
                <w:tcPr>
                  <w:tcW w:w="7337" w:type="dxa"/>
                </w:tcPr>
                <w:p w:rsidR="00B734C8" w:rsidRPr="00B734C8" w:rsidRDefault="00B734C8" w:rsidP="00B734C8">
                  <w:pPr>
                    <w:shd w:val="clear" w:color="auto" w:fill="FFFFFF"/>
                    <w:spacing w:after="474"/>
                    <w:textAlignment w:val="baseline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А) повышенные производственные нагрузки</w:t>
                  </w: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Б) необходимость особенных профессиональных званий, умений, опыта</w:t>
                  </w: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В) редкость профессии</w:t>
                  </w: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Г) лёгкий труд на свежем воздухе</w:t>
                  </w: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Д) трудовая деятельность в неблагоприятных условия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7338" w:type="dxa"/>
                </w:tcPr>
                <w:p w:rsidR="00B734C8" w:rsidRPr="00B734C8" w:rsidRDefault="00B734C8" w:rsidP="00B734C8">
                  <w:pPr>
                    <w:shd w:val="clear" w:color="auto" w:fill="FFFFFF"/>
                    <w:spacing w:after="474"/>
                    <w:textAlignment w:val="baseline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1) уникальность труда</w:t>
                  </w: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2) условия труда</w:t>
                  </w:r>
                  <w:r w:rsidRPr="00132A0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3) уровень квалификаци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</w:tbl>
          <w:p w:rsidR="00B734C8" w:rsidRPr="00132A0C" w:rsidRDefault="00B734C8" w:rsidP="00B734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  <w:p w:rsidR="00B734C8" w:rsidRPr="00132A0C" w:rsidRDefault="00B734C8" w:rsidP="00B734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778A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7.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Выберите правильные высказывания.</w:t>
            </w:r>
          </w:p>
          <w:p w:rsidR="00B734C8" w:rsidRPr="00132A0C" w:rsidRDefault="00B734C8" w:rsidP="00B734C8">
            <w:pPr>
              <w:shd w:val="clear" w:color="auto" w:fill="FFFFFF"/>
              <w:spacing w:after="474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 Квалификация работника влияет на качество труда.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2) В сфере обслуживания производятся товары длительного пользования.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3) Условия труда влияют на размер заработной платы.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4) Рациональный выбор потребителя выражается в стрем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лении покупать товары высокого качества по любой це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не.</w:t>
            </w:r>
          </w:p>
          <w:p w:rsidR="00B734C8" w:rsidRPr="00132A0C" w:rsidRDefault="00B734C8" w:rsidP="00B734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778A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8.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Укажите пример, в котором характеризуется производи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softHyphen/>
              <w:t>тельность труда.</w:t>
            </w:r>
          </w:p>
          <w:p w:rsidR="00B734C8" w:rsidRDefault="00B734C8" w:rsidP="00B734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 В 1762 г. ткач Дж. Харгривс изобрёл прялку, которая производила в шесть раз больше ниток, чем могла про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извести обыкновенная прялка за то же время.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2) Дж. Уатт работал над паровым двигателем 20 лет.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3) В 1833 г. братья Черепановы создали первый паровоз в России.</w:t>
            </w:r>
            <w:r w:rsidRPr="00132A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4) Изобретение мартеновской печи в XIX в. повлияло на развитие металлургической промышленности.</w:t>
            </w:r>
            <w:proofErr w:type="gramEnd"/>
          </w:p>
          <w:p w:rsidR="00B734C8" w:rsidRPr="00132A0C" w:rsidRDefault="00B734C8" w:rsidP="00B734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                         </w:t>
            </w:r>
            <w:r w:rsidRPr="00C778A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9</w:t>
            </w:r>
            <w:r w:rsidRPr="00B734C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  <w:r w:rsidRPr="00132A0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Заполните пропуск в таблице.</w:t>
            </w:r>
          </w:p>
          <w:p w:rsidR="00B734C8" w:rsidRPr="00132A0C" w:rsidRDefault="00B734C8" w:rsidP="00B734C8">
            <w:pPr>
              <w:shd w:val="clear" w:color="auto" w:fill="FFFFFF"/>
              <w:spacing w:after="474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734C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452884</wp:posOffset>
                  </wp:positionH>
                  <wp:positionV relativeFrom="paragraph">
                    <wp:posOffset>-4791</wp:posOffset>
                  </wp:positionV>
                  <wp:extent cx="3071391" cy="775504"/>
                  <wp:effectExtent l="19050" t="0" r="0" b="0"/>
                  <wp:wrapNone/>
                  <wp:docPr id="7" name="Рисунок 7" descr="C:\Users\Домашний\Desktop\masterstvo-rabotn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омашний\Desktop\masterstvo-rabotn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391" cy="775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2ACE" w:rsidRDefault="00CB2ACE" w:rsidP="00CB2ACE"/>
          <w:p w:rsidR="00B734C8" w:rsidRDefault="00B734C8" w:rsidP="00CB2ACE"/>
        </w:tc>
      </w:tr>
    </w:tbl>
    <w:p w:rsidR="00001E29" w:rsidRDefault="00001E29" w:rsidP="00B734C8"/>
    <w:sectPr w:rsidR="00001E29" w:rsidSect="00B734C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ACE"/>
    <w:rsid w:val="00001E29"/>
    <w:rsid w:val="00B734C8"/>
    <w:rsid w:val="00CB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cp:lastPrinted>2020-02-02T15:18:00Z</cp:lastPrinted>
  <dcterms:created xsi:type="dcterms:W3CDTF">2020-02-02T14:51:00Z</dcterms:created>
  <dcterms:modified xsi:type="dcterms:W3CDTF">2020-02-02T15:19:00Z</dcterms:modified>
</cp:coreProperties>
</file>