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72" w:rsidRDefault="00D62928" w:rsidP="00983C0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83C0B">
        <w:rPr>
          <w:rFonts w:ascii="Times New Roman" w:hAnsi="Times New Roman" w:cs="Times New Roman"/>
          <w:b/>
          <w:bCs/>
          <w:sz w:val="40"/>
          <w:szCs w:val="40"/>
        </w:rPr>
        <w:t xml:space="preserve"> «</w:t>
      </w:r>
      <w:r w:rsidR="00041C72">
        <w:rPr>
          <w:rFonts w:ascii="Times New Roman" w:hAnsi="Times New Roman" w:cs="Times New Roman"/>
          <w:b/>
          <w:bCs/>
          <w:sz w:val="40"/>
          <w:szCs w:val="40"/>
        </w:rPr>
        <w:t>ФГОС: формирование и развитие у </w:t>
      </w:r>
      <w:r w:rsidRPr="00983C0B">
        <w:rPr>
          <w:rFonts w:ascii="Times New Roman" w:hAnsi="Times New Roman" w:cs="Times New Roman"/>
          <w:b/>
          <w:bCs/>
          <w:sz w:val="40"/>
          <w:szCs w:val="40"/>
        </w:rPr>
        <w:t xml:space="preserve">учащихся познавательных универсальных </w:t>
      </w:r>
    </w:p>
    <w:p w:rsidR="00D62928" w:rsidRPr="00983C0B" w:rsidRDefault="00D62928" w:rsidP="00983C0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83C0B">
        <w:rPr>
          <w:rFonts w:ascii="Times New Roman" w:hAnsi="Times New Roman" w:cs="Times New Roman"/>
          <w:b/>
          <w:bCs/>
          <w:sz w:val="40"/>
          <w:szCs w:val="40"/>
        </w:rPr>
        <w:t>учебных действий»</w:t>
      </w:r>
    </w:p>
    <w:p w:rsidR="00D62928" w:rsidRPr="00983C0B" w:rsidRDefault="00D62928" w:rsidP="00983C0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B6C30" w:rsidRDefault="002924DD" w:rsidP="00983C0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Определение понятия</w:t>
      </w:r>
    </w:p>
    <w:p w:rsidR="00D62928" w:rsidRPr="00697D96" w:rsidRDefault="002924DD" w:rsidP="00983C0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Раздел</w:t>
      </w:r>
      <w:r w:rsidR="00D62928" w:rsidRPr="00697D96">
        <w:rPr>
          <w:rFonts w:ascii="Times New Roman" w:hAnsi="Times New Roman" w:cs="Times New Roman"/>
          <w:b/>
          <w:bCs/>
          <w:sz w:val="40"/>
          <w:szCs w:val="40"/>
        </w:rPr>
        <w:t xml:space="preserve"> «</w:t>
      </w:r>
      <w:r w:rsidR="00697D96" w:rsidRPr="00697D96">
        <w:rPr>
          <w:rFonts w:ascii="Times New Roman" w:hAnsi="Times New Roman" w:cs="Times New Roman"/>
          <w:b/>
          <w:bCs/>
          <w:sz w:val="40"/>
          <w:szCs w:val="40"/>
        </w:rPr>
        <w:t>Технологии ручной и машинной обработки древесины и древесных материалов</w:t>
      </w:r>
      <w:r w:rsidR="00D62928" w:rsidRPr="00697D96">
        <w:rPr>
          <w:rFonts w:ascii="Times New Roman" w:hAnsi="Times New Roman" w:cs="Times New Roman"/>
          <w:b/>
          <w:bCs/>
          <w:sz w:val="40"/>
          <w:szCs w:val="40"/>
        </w:rPr>
        <w:t xml:space="preserve">» </w:t>
      </w:r>
    </w:p>
    <w:p w:rsidR="00D62928" w:rsidRDefault="00D62928" w:rsidP="00983C0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62928" w:rsidRDefault="00D62928">
      <w:pPr>
        <w:rPr>
          <w:rFonts w:ascii="Times New Roman" w:hAnsi="Times New Roman" w:cs="Times New Roman"/>
          <w:b/>
          <w:bCs/>
          <w:sz w:val="28"/>
          <w:szCs w:val="28"/>
        </w:rPr>
        <w:sectPr w:rsidR="00D62928" w:rsidSect="00983C0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62928" w:rsidRDefault="00D62928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Класс:</w:t>
      </w:r>
      <w:r w:rsidR="003961EA">
        <w:rPr>
          <w:rFonts w:ascii="Times New Roman" w:hAnsi="Times New Roman" w:cs="Times New Roman"/>
          <w:b/>
          <w:bCs/>
          <w:sz w:val="28"/>
          <w:szCs w:val="28"/>
        </w:rPr>
        <w:t xml:space="preserve"> 6 класс</w:t>
      </w:r>
    </w:p>
    <w:p w:rsidR="00D62928" w:rsidRPr="009A2D5A" w:rsidRDefault="00D62928" w:rsidP="00E65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2033CB">
        <w:rPr>
          <w:rFonts w:ascii="Times New Roman" w:hAnsi="Times New Roman" w:cs="Times New Roman"/>
          <w:sz w:val="28"/>
          <w:szCs w:val="28"/>
        </w:rPr>
        <w:t xml:space="preserve"> </w:t>
      </w:r>
      <w:r w:rsidR="003961EA" w:rsidRPr="003961EA">
        <w:rPr>
          <w:rFonts w:ascii="Times New Roman" w:hAnsi="Times New Roman" w:cs="Times New Roman"/>
          <w:sz w:val="28"/>
          <w:szCs w:val="28"/>
        </w:rPr>
        <w:t>А.Т.Тищенко,</w:t>
      </w:r>
      <w:r w:rsidR="006063E7">
        <w:rPr>
          <w:rFonts w:ascii="Times New Roman" w:hAnsi="Times New Roman" w:cs="Times New Roman"/>
          <w:sz w:val="28"/>
          <w:szCs w:val="28"/>
        </w:rPr>
        <w:t xml:space="preserve"> </w:t>
      </w:r>
      <w:r w:rsidR="003961EA" w:rsidRPr="003961EA">
        <w:rPr>
          <w:rFonts w:ascii="Times New Roman" w:hAnsi="Times New Roman" w:cs="Times New Roman"/>
          <w:sz w:val="28"/>
          <w:szCs w:val="28"/>
        </w:rPr>
        <w:t>В.Д.Симоненко, Технология. Индустриальные</w:t>
      </w:r>
      <w:r w:rsidR="003961EA">
        <w:rPr>
          <w:rFonts w:ascii="Times New Roman" w:hAnsi="Times New Roman" w:cs="Times New Roman"/>
          <w:sz w:val="28"/>
          <w:szCs w:val="28"/>
        </w:rPr>
        <w:t xml:space="preserve"> технологии:</w:t>
      </w:r>
      <w:r w:rsidR="003961EA" w:rsidRPr="003961EA">
        <w:rPr>
          <w:rFonts w:ascii="Times New Roman" w:hAnsi="Times New Roman" w:cs="Times New Roman"/>
          <w:sz w:val="28"/>
          <w:szCs w:val="28"/>
        </w:rPr>
        <w:t xml:space="preserve"> учебник для учащихся общеобразовательных организаций, М.:</w:t>
      </w:r>
      <w:r w:rsidR="006063E7">
        <w:rPr>
          <w:rFonts w:ascii="Times New Roman" w:hAnsi="Times New Roman" w:cs="Times New Roman"/>
          <w:sz w:val="28"/>
          <w:szCs w:val="28"/>
        </w:rPr>
        <w:t xml:space="preserve"> </w:t>
      </w:r>
      <w:r w:rsidR="003961EA" w:rsidRPr="003961EA">
        <w:rPr>
          <w:rFonts w:ascii="Times New Roman" w:hAnsi="Times New Roman" w:cs="Times New Roman"/>
          <w:sz w:val="28"/>
          <w:szCs w:val="28"/>
        </w:rPr>
        <w:t>Вента-Граф, 2014г.</w:t>
      </w:r>
      <w:r w:rsidR="002033CB" w:rsidRPr="003961EA">
        <w:rPr>
          <w:rFonts w:ascii="Times New Roman" w:hAnsi="Times New Roman" w:cs="Times New Roman"/>
          <w:sz w:val="28"/>
          <w:szCs w:val="28"/>
        </w:rPr>
        <w:t xml:space="preserve">, </w:t>
      </w:r>
      <w:r w:rsidR="003961EA" w:rsidRPr="003961EA">
        <w:rPr>
          <w:rFonts w:ascii="Times New Roman" w:hAnsi="Times New Roman" w:cs="Times New Roman"/>
          <w:sz w:val="28"/>
          <w:szCs w:val="28"/>
        </w:rPr>
        <w:t>192с.: ил</w:t>
      </w:r>
      <w:r w:rsidR="002033CB" w:rsidRPr="003961EA">
        <w:rPr>
          <w:rFonts w:ascii="Times New Roman" w:hAnsi="Times New Roman" w:cs="Times New Roman"/>
          <w:sz w:val="28"/>
          <w:szCs w:val="28"/>
        </w:rPr>
        <w:t>.</w:t>
      </w:r>
    </w:p>
    <w:p w:rsidR="00A3725A" w:rsidRPr="0020542E" w:rsidRDefault="00A3725A" w:rsidP="000B3EA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3969"/>
        <w:gridCol w:w="4818"/>
        <w:gridCol w:w="3566"/>
        <w:gridCol w:w="2620"/>
      </w:tblGrid>
      <w:tr w:rsidR="0071099A" w:rsidRPr="00F752EA" w:rsidTr="00F76788">
        <w:tc>
          <w:tcPr>
            <w:tcW w:w="205" w:type="pct"/>
            <w:vMerge w:val="restart"/>
          </w:tcPr>
          <w:p w:rsidR="0071099A" w:rsidRPr="00041C72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1099A" w:rsidRPr="00F752EA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271" w:type="pct"/>
            <w:vMerge w:val="restart"/>
          </w:tcPr>
          <w:p w:rsidR="0071099A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71099A" w:rsidRPr="00F752EA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Система заданий</w:t>
            </w:r>
          </w:p>
        </w:tc>
        <w:tc>
          <w:tcPr>
            <w:tcW w:w="1543" w:type="pct"/>
            <w:vMerge w:val="restart"/>
          </w:tcPr>
          <w:p w:rsidR="0071099A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71099A" w:rsidRPr="00F752EA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Предполагаемые ответы учащихся </w:t>
            </w:r>
          </w:p>
        </w:tc>
        <w:tc>
          <w:tcPr>
            <w:tcW w:w="1981" w:type="pct"/>
            <w:gridSpan w:val="2"/>
          </w:tcPr>
          <w:p w:rsidR="0071099A" w:rsidRPr="00F752EA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71099A" w:rsidRPr="00F752EA" w:rsidTr="00F76788">
        <w:tc>
          <w:tcPr>
            <w:tcW w:w="205" w:type="pct"/>
            <w:vMerge/>
          </w:tcPr>
          <w:p w:rsidR="0071099A" w:rsidRPr="00F752EA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1" w:type="pct"/>
            <w:vMerge/>
          </w:tcPr>
          <w:p w:rsidR="0071099A" w:rsidRPr="00F752EA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3" w:type="pct"/>
            <w:vMerge/>
          </w:tcPr>
          <w:p w:rsidR="0071099A" w:rsidRPr="00F752EA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2" w:type="pct"/>
          </w:tcPr>
          <w:p w:rsidR="0071099A" w:rsidRPr="00F752EA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 умения</w:t>
            </w:r>
          </w:p>
        </w:tc>
        <w:tc>
          <w:tcPr>
            <w:tcW w:w="839" w:type="pct"/>
          </w:tcPr>
          <w:p w:rsidR="0071099A" w:rsidRPr="00F752EA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 </w:t>
            </w:r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УУД</w:t>
            </w:r>
          </w:p>
        </w:tc>
      </w:tr>
      <w:tr w:rsidR="00E527F5" w:rsidRPr="00F752EA" w:rsidTr="00F76788">
        <w:tc>
          <w:tcPr>
            <w:tcW w:w="5000" w:type="pct"/>
            <w:gridSpan w:val="5"/>
            <w:vAlign w:val="center"/>
          </w:tcPr>
          <w:p w:rsidR="00E527F5" w:rsidRPr="00F752EA" w:rsidRDefault="00E527F5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Древесина и древесные материалы</w:t>
            </w:r>
          </w:p>
        </w:tc>
      </w:tr>
      <w:tr w:rsidR="00D62928" w:rsidRPr="00F752EA" w:rsidTr="00F76788">
        <w:tc>
          <w:tcPr>
            <w:tcW w:w="205" w:type="pct"/>
          </w:tcPr>
          <w:p w:rsidR="00D62928" w:rsidRPr="00D862EF" w:rsidRDefault="00D862EF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62E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23670" w:rsidRPr="00D862E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23670" w:rsidRPr="00E23670" w:rsidRDefault="00E23670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1" w:type="pct"/>
          </w:tcPr>
          <w:p w:rsidR="00D62928" w:rsidRPr="00F752EA" w:rsidRDefault="00D6292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Прочитав выражения, установить, какие из них являются определением понятия, и доказать свою точку зрения:</w:t>
            </w:r>
          </w:p>
          <w:p w:rsidR="00D862EF" w:rsidRPr="008031C4" w:rsidRDefault="00315FBD" w:rsidP="00F767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Древесиной </w:t>
            </w:r>
            <w:r w:rsidR="00697D96">
              <w:rPr>
                <w:rFonts w:ascii="Times New Roman" w:hAnsi="Times New Roman" w:cs="Times New Roman"/>
                <w:sz w:val="28"/>
                <w:szCs w:val="28"/>
              </w:rPr>
              <w:t>называются спиленные, очищенные от корней и ветвей деревья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31C4" w:rsidRDefault="008031C4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C4" w:rsidRDefault="008031C4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C4" w:rsidRPr="00315FBD" w:rsidRDefault="008031C4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5FBD" w:rsidRPr="00315FBD" w:rsidRDefault="008031C4" w:rsidP="00F767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Древесиной называют материал, подготовленный для дальнейшего использования.</w:t>
            </w:r>
          </w:p>
          <w:p w:rsidR="00315FBD" w:rsidRPr="00D862EF" w:rsidRDefault="00315FBD" w:rsidP="00F7678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2928" w:rsidRPr="00F752EA" w:rsidRDefault="003E4812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 выражения, которые не являются верными определениями понятий, переформулируйте таким образом, чтобы они стали верными.</w:t>
            </w:r>
          </w:p>
          <w:p w:rsidR="00D62928" w:rsidRPr="00F752EA" w:rsidRDefault="00D6292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pct"/>
          </w:tcPr>
          <w:p w:rsidR="00315FBD" w:rsidRDefault="00D6292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Первое выражение </w:t>
            </w:r>
            <w:r w:rsidR="00315FBD">
              <w:rPr>
                <w:rFonts w:ascii="Times New Roman" w:hAnsi="Times New Roman" w:cs="Times New Roman"/>
                <w:sz w:val="28"/>
                <w:szCs w:val="28"/>
              </w:rPr>
              <w:t>является верным определением понятия «древесина», так как указаны: родовой признак древесины</w:t>
            </w:r>
            <w:r w:rsidR="00803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FBD">
              <w:rPr>
                <w:rFonts w:ascii="Times New Roman" w:hAnsi="Times New Roman" w:cs="Times New Roman"/>
                <w:sz w:val="28"/>
                <w:szCs w:val="28"/>
              </w:rPr>
              <w:t>(деревья), видовые признаки (спиленные, очищенные от корней и ветвей).</w:t>
            </w:r>
          </w:p>
          <w:p w:rsidR="008031C4" w:rsidRDefault="00315FBD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Видовые признаки отражают способ получения древесины, соответственно определение является генетическим.</w:t>
            </w:r>
          </w:p>
          <w:p w:rsidR="008031C4" w:rsidRDefault="008031C4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C4" w:rsidRDefault="008031C4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928" w:rsidRPr="00F752EA" w:rsidRDefault="00315FBD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1C4">
              <w:rPr>
                <w:rFonts w:ascii="Times New Roman" w:hAnsi="Times New Roman" w:cs="Times New Roman"/>
                <w:sz w:val="28"/>
                <w:szCs w:val="28"/>
              </w:rPr>
              <w:t xml:space="preserve">Второе определение </w:t>
            </w:r>
            <w:r w:rsidR="00D62928" w:rsidRPr="00F752EA">
              <w:rPr>
                <w:rFonts w:ascii="Times New Roman" w:hAnsi="Times New Roman" w:cs="Times New Roman"/>
                <w:sz w:val="28"/>
                <w:szCs w:val="28"/>
              </w:rPr>
              <w:t>не является</w:t>
            </w:r>
            <w:r w:rsidR="008031C4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определением понятия «древесина», не</w:t>
            </w:r>
            <w:r w:rsidR="00D62928" w:rsidRPr="00F752EA">
              <w:rPr>
                <w:rFonts w:ascii="Times New Roman" w:hAnsi="Times New Roman" w:cs="Times New Roman"/>
                <w:sz w:val="28"/>
                <w:szCs w:val="28"/>
              </w:rPr>
              <w:t xml:space="preserve"> указан родовой п</w:t>
            </w:r>
            <w:r w:rsidR="008031C4">
              <w:rPr>
                <w:rFonts w:ascii="Times New Roman" w:hAnsi="Times New Roman" w:cs="Times New Roman"/>
                <w:sz w:val="28"/>
                <w:szCs w:val="28"/>
              </w:rPr>
              <w:t>ризнак (дерево</w:t>
            </w:r>
            <w:r w:rsidR="00D62928" w:rsidRPr="00F752E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8031C4">
              <w:rPr>
                <w:rFonts w:ascii="Times New Roman" w:hAnsi="Times New Roman" w:cs="Times New Roman"/>
                <w:sz w:val="28"/>
                <w:szCs w:val="28"/>
              </w:rPr>
              <w:t>указан неверный видовой признак</w:t>
            </w:r>
          </w:p>
          <w:p w:rsidR="00D62928" w:rsidRPr="00F752EA" w:rsidRDefault="00D6292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2EF" w:rsidRPr="00F752EA" w:rsidRDefault="00D862EF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pct"/>
          </w:tcPr>
          <w:p w:rsidR="00D62928" w:rsidRPr="00F752EA" w:rsidRDefault="00D6292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существенные признаки </w:t>
            </w:r>
            <w:r w:rsidR="008031C4">
              <w:rPr>
                <w:rFonts w:ascii="Times New Roman" w:hAnsi="Times New Roman" w:cs="Times New Roman"/>
                <w:sz w:val="28"/>
                <w:szCs w:val="28"/>
              </w:rPr>
              <w:t>древесины.</w:t>
            </w:r>
          </w:p>
          <w:p w:rsidR="00D62928" w:rsidRDefault="00D6292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истинность признаков, принадлежащих </w:t>
            </w:r>
            <w:r w:rsidR="008031C4">
              <w:rPr>
                <w:rFonts w:ascii="Times New Roman" w:hAnsi="Times New Roman" w:cs="Times New Roman"/>
                <w:sz w:val="28"/>
                <w:szCs w:val="28"/>
              </w:rPr>
              <w:t xml:space="preserve">древесине и </w:t>
            </w:r>
            <w:r w:rsidR="006063E7">
              <w:rPr>
                <w:rFonts w:ascii="Times New Roman" w:hAnsi="Times New Roman" w:cs="Times New Roman"/>
                <w:sz w:val="28"/>
                <w:szCs w:val="28"/>
              </w:rPr>
              <w:t>древесным</w:t>
            </w:r>
            <w:r w:rsidR="008031C4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материалам.</w:t>
            </w:r>
          </w:p>
          <w:p w:rsidR="003E4812" w:rsidRDefault="003E4812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063E7">
              <w:rPr>
                <w:rFonts w:ascii="Times New Roman" w:hAnsi="Times New Roman" w:cs="Times New Roman"/>
                <w:sz w:val="28"/>
                <w:szCs w:val="28"/>
              </w:rPr>
              <w:t>ормулировать определение понятия древесина и древесные материалы.</w:t>
            </w:r>
          </w:p>
          <w:p w:rsidR="00D862EF" w:rsidRPr="00F752EA" w:rsidRDefault="00D862EF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928" w:rsidRPr="003E4812" w:rsidRDefault="00D6292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" w:type="pct"/>
          </w:tcPr>
          <w:p w:rsidR="00D62928" w:rsidRPr="00F752EA" w:rsidRDefault="00D6292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ЛогУУД</w:t>
            </w:r>
            <w:proofErr w:type="spellEnd"/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:rsidR="00D62928" w:rsidRPr="00F752EA" w:rsidRDefault="00D62928" w:rsidP="00F76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 xml:space="preserve">Анализ объектов с целью выделения признаков (сущ., </w:t>
            </w:r>
            <w:proofErr w:type="spellStart"/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несущ</w:t>
            </w:r>
            <w:proofErr w:type="spellEnd"/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</w:p>
          <w:p w:rsidR="00D62928" w:rsidRPr="00F752EA" w:rsidRDefault="00D62928" w:rsidP="00F76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Подведение под понятие.</w:t>
            </w:r>
          </w:p>
          <w:p w:rsidR="00D62928" w:rsidRPr="00F752EA" w:rsidRDefault="00D62928" w:rsidP="00F76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цепи рассуждений. Доказательство.</w:t>
            </w:r>
          </w:p>
          <w:p w:rsidR="00D62928" w:rsidRPr="00F752EA" w:rsidRDefault="00D62928" w:rsidP="00F76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ОУ ПУУД: </w:t>
            </w: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Осознанное и произвольное построение речевого высказывания в устной и </w:t>
            </w:r>
            <w:proofErr w:type="spellStart"/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F752EA">
              <w:rPr>
                <w:rFonts w:ascii="Times New Roman" w:hAnsi="Times New Roman" w:cs="Times New Roman"/>
                <w:sz w:val="28"/>
                <w:szCs w:val="28"/>
              </w:rPr>
              <w:t xml:space="preserve">. форме. </w:t>
            </w:r>
          </w:p>
          <w:p w:rsidR="00D62928" w:rsidRPr="00F752EA" w:rsidRDefault="00D6292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62928" w:rsidRPr="00F752EA" w:rsidRDefault="00D62928" w:rsidP="00F76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3CB" w:rsidRPr="00F752EA" w:rsidTr="00F76788">
        <w:tc>
          <w:tcPr>
            <w:tcW w:w="205" w:type="pct"/>
          </w:tcPr>
          <w:p w:rsidR="002033CB" w:rsidRPr="00D862EF" w:rsidRDefault="002033CB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95" w:type="pct"/>
            <w:gridSpan w:val="4"/>
          </w:tcPr>
          <w:p w:rsidR="002033CB" w:rsidRPr="00E527F5" w:rsidRDefault="00E527F5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52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Пороки древесины</w:t>
            </w:r>
          </w:p>
        </w:tc>
      </w:tr>
      <w:tr w:rsidR="00002AC8" w:rsidRPr="00F752EA" w:rsidTr="00F76788">
        <w:tc>
          <w:tcPr>
            <w:tcW w:w="205" w:type="pct"/>
          </w:tcPr>
          <w:p w:rsidR="00002AC8" w:rsidRPr="00D862EF" w:rsidRDefault="00002AC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2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02AC8" w:rsidRPr="00F752EA" w:rsidRDefault="00002AC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1" w:type="pct"/>
          </w:tcPr>
          <w:p w:rsidR="00002AC8" w:rsidRDefault="00002AC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C55268">
              <w:rPr>
                <w:rFonts w:ascii="Times New Roman" w:hAnsi="Times New Roman" w:cs="Times New Roman"/>
                <w:bCs/>
                <w:sz w:val="28"/>
                <w:szCs w:val="28"/>
              </w:rPr>
              <w:t>равнить указанные дефекты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найти основа</w:t>
            </w:r>
            <w:r w:rsidR="00C55268">
              <w:rPr>
                <w:rFonts w:ascii="Times New Roman" w:hAnsi="Times New Roman" w:cs="Times New Roman"/>
                <w:bCs/>
                <w:sz w:val="28"/>
                <w:szCs w:val="28"/>
              </w:rPr>
              <w:t>ние (критерий) деления пороков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данные виды:</w:t>
            </w:r>
          </w:p>
          <w:p w:rsidR="00002AC8" w:rsidRDefault="00002AC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5268" w:rsidRDefault="00C55268" w:rsidP="00F76788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Трещины, </w:t>
            </w:r>
          </w:p>
          <w:p w:rsidR="00C55268" w:rsidRDefault="00C55268" w:rsidP="00F76788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повреждения насекомыми, </w:t>
            </w:r>
          </w:p>
          <w:p w:rsidR="00C55268" w:rsidRDefault="00C55268" w:rsidP="00F76788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изменения формы ствола и строения древесины,</w:t>
            </w:r>
          </w:p>
          <w:p w:rsidR="00C55268" w:rsidRDefault="00C55268" w:rsidP="00F76788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сучки, </w:t>
            </w:r>
          </w:p>
          <w:p w:rsidR="00002AC8" w:rsidRPr="00C55268" w:rsidRDefault="00C55268" w:rsidP="00F76788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гниль</w:t>
            </w:r>
          </w:p>
          <w:p w:rsidR="00002AC8" w:rsidRPr="00CF55B6" w:rsidRDefault="00002AC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02AC8" w:rsidRPr="00CF55B6" w:rsidRDefault="00002AC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3" w:type="pct"/>
          </w:tcPr>
          <w:p w:rsidR="00002AC8" w:rsidRDefault="00C5526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Пороки делятся видимые и невидимые (выявляются при осмотре):</w:t>
            </w:r>
          </w:p>
          <w:p w:rsidR="00002AC8" w:rsidRDefault="00C5526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генетические и приобретенные;</w:t>
            </w:r>
          </w:p>
          <w:p w:rsidR="00C55268" w:rsidRDefault="00C5526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характерные визуальные признаки.</w:t>
            </w:r>
          </w:p>
          <w:p w:rsidR="00C55268" w:rsidRPr="00CF55B6" w:rsidRDefault="00C5526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02AC8" w:rsidRPr="00F752EA" w:rsidRDefault="00002AC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2" w:type="pct"/>
          </w:tcPr>
          <w:p w:rsidR="00002AC8" w:rsidRDefault="00002AC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Определ</w:t>
            </w:r>
            <w:r w:rsidRPr="00A3725A">
              <w:rPr>
                <w:rFonts w:ascii="Times New Roman" w:hAnsi="Times New Roman" w:cs="Times New Roman"/>
                <w:b/>
                <w:sz w:val="28"/>
                <w:szCs w:val="28"/>
              </w:rPr>
              <w:t>ять</w:t>
            </w: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 xml:space="preserve"> существенные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отличительные </w:t>
            </w: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7F5">
              <w:rPr>
                <w:rFonts w:ascii="Times New Roman" w:hAnsi="Times New Roman" w:cs="Times New Roman"/>
                <w:sz w:val="28"/>
                <w:szCs w:val="28"/>
              </w:rPr>
              <w:t>видов дефектов древесины.</w:t>
            </w:r>
          </w:p>
          <w:p w:rsidR="00002AC8" w:rsidRDefault="00002AC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</w:t>
            </w:r>
            <w:r w:rsidRPr="00A3725A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r w:rsidR="00E527F5">
              <w:rPr>
                <w:rFonts w:ascii="Times New Roman" w:hAnsi="Times New Roman" w:cs="Times New Roman"/>
                <w:sz w:val="28"/>
                <w:szCs w:val="28"/>
              </w:rPr>
              <w:t xml:space="preserve"> критерии деления дефектов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виды.</w:t>
            </w:r>
          </w:p>
          <w:p w:rsidR="00002AC8" w:rsidRPr="00E527F5" w:rsidRDefault="00002AC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9" w:type="pct"/>
          </w:tcPr>
          <w:p w:rsidR="00002AC8" w:rsidRPr="00F752EA" w:rsidRDefault="00002AC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ЛогУУД</w:t>
            </w:r>
            <w:proofErr w:type="spellEnd"/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:rsidR="00002AC8" w:rsidRPr="00F752EA" w:rsidRDefault="00002AC8" w:rsidP="00F76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 xml:space="preserve">Анализ объектов с целью выделения признаков (сущ., </w:t>
            </w:r>
            <w:proofErr w:type="spellStart"/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несущ</w:t>
            </w:r>
            <w:proofErr w:type="spellEnd"/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</w:p>
          <w:p w:rsidR="00002AC8" w:rsidRPr="00F752EA" w:rsidRDefault="00002AC8" w:rsidP="00F76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оснований и критериев для сравнения, сериации, классификации объектов.</w:t>
            </w:r>
          </w:p>
          <w:p w:rsidR="00002AC8" w:rsidRDefault="00002AC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цепи рассуждений.</w:t>
            </w:r>
          </w:p>
          <w:p w:rsidR="00002AC8" w:rsidRPr="00F752EA" w:rsidRDefault="00002AC8" w:rsidP="00F76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ОУ ПУУД: </w:t>
            </w: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Осознанное и произвольное построение речевого высказывания в устной и </w:t>
            </w:r>
            <w:proofErr w:type="spellStart"/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F752EA">
              <w:rPr>
                <w:rFonts w:ascii="Times New Roman" w:hAnsi="Times New Roman" w:cs="Times New Roman"/>
                <w:sz w:val="28"/>
                <w:szCs w:val="28"/>
              </w:rPr>
              <w:t xml:space="preserve">. форме. </w:t>
            </w:r>
          </w:p>
          <w:p w:rsidR="00002AC8" w:rsidRDefault="00002AC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F3CC8" w:rsidRDefault="00FF3CC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F3CC8" w:rsidRDefault="00FF3CC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F3CC8" w:rsidRDefault="00FF3CC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F3CC8" w:rsidRDefault="00FF3CC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F3CC8" w:rsidRDefault="00FF3CC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F3CC8" w:rsidRDefault="00FF3CC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2AC8" w:rsidRPr="00C6670C" w:rsidRDefault="00002AC8" w:rsidP="00F767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0E7B62" w:rsidRPr="00F752EA" w:rsidTr="000E7B62">
        <w:tc>
          <w:tcPr>
            <w:tcW w:w="5000" w:type="pct"/>
            <w:gridSpan w:val="5"/>
            <w:vAlign w:val="center"/>
          </w:tcPr>
          <w:p w:rsidR="000E7B62" w:rsidRPr="00F752EA" w:rsidRDefault="000E7B62" w:rsidP="000E7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Технологическая карта</w:t>
            </w:r>
          </w:p>
        </w:tc>
      </w:tr>
      <w:tr w:rsidR="000E7B62" w:rsidRPr="00F752EA" w:rsidTr="00B74583">
        <w:tc>
          <w:tcPr>
            <w:tcW w:w="205" w:type="pct"/>
          </w:tcPr>
          <w:p w:rsidR="000E7B62" w:rsidRPr="00F752EA" w:rsidRDefault="000E7B62" w:rsidP="000E7B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271" w:type="pct"/>
          </w:tcPr>
          <w:p w:rsidR="000E7B62" w:rsidRDefault="000E7B62" w:rsidP="000E7B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Отметить знаком «+» правильные определения понятий и знаком «-» неправильные.</w:t>
            </w:r>
          </w:p>
          <w:p w:rsidR="000E7B62" w:rsidRPr="00972E1E" w:rsidRDefault="000E7B62" w:rsidP="000E7B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2E1E">
              <w:rPr>
                <w:rFonts w:ascii="Times New Roman" w:hAnsi="Times New Roman" w:cs="Times New Roman"/>
                <w:bCs/>
                <w:sz w:val="28"/>
                <w:szCs w:val="28"/>
              </w:rPr>
              <w:t>(Столбец «знак» дети заполняют самостоятельно)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53"/>
              <w:gridCol w:w="2693"/>
              <w:gridCol w:w="592"/>
            </w:tblGrid>
            <w:tr w:rsidR="000E7B62" w:rsidTr="00B74583">
              <w:trPr>
                <w:cantSplit/>
                <w:trHeight w:val="1134"/>
              </w:trPr>
              <w:tc>
                <w:tcPr>
                  <w:tcW w:w="453" w:type="dxa"/>
                  <w:vAlign w:val="center"/>
                </w:tcPr>
                <w:p w:rsidR="000E7B62" w:rsidRPr="00F76788" w:rsidRDefault="000E7B62" w:rsidP="000E7B6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7678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93" w:type="dxa"/>
                </w:tcPr>
                <w:p w:rsidR="000E7B62" w:rsidRDefault="000E7B62" w:rsidP="000E7B6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Высказывания (что такое - технологическая карта)</w:t>
                  </w:r>
                </w:p>
              </w:tc>
              <w:tc>
                <w:tcPr>
                  <w:tcW w:w="592" w:type="dxa"/>
                  <w:textDirection w:val="btLr"/>
                  <w:vAlign w:val="center"/>
                </w:tcPr>
                <w:p w:rsidR="000E7B62" w:rsidRDefault="000E7B62" w:rsidP="000E7B62">
                  <w:pPr>
                    <w:framePr w:hSpace="180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Знак</w:t>
                  </w:r>
                </w:p>
              </w:tc>
            </w:tr>
            <w:tr w:rsidR="000E7B62" w:rsidTr="00B74583">
              <w:tc>
                <w:tcPr>
                  <w:tcW w:w="453" w:type="dxa"/>
                  <w:vAlign w:val="center"/>
                </w:tcPr>
                <w:p w:rsidR="000E7B62" w:rsidRPr="00F76788" w:rsidRDefault="000E7B62" w:rsidP="000E7B62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7678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0E7B62" w:rsidRPr="00F76788" w:rsidRDefault="000E7B62" w:rsidP="000E7B6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76788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Последовательность выполнения операций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.</w:t>
                  </w:r>
                </w:p>
              </w:tc>
              <w:tc>
                <w:tcPr>
                  <w:tcW w:w="592" w:type="dxa"/>
                </w:tcPr>
                <w:p w:rsidR="000E7B62" w:rsidRDefault="000E7B62" w:rsidP="000E7B6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E7B62" w:rsidTr="00B74583">
              <w:tc>
                <w:tcPr>
                  <w:tcW w:w="453" w:type="dxa"/>
                  <w:vAlign w:val="center"/>
                </w:tcPr>
                <w:p w:rsidR="000E7B62" w:rsidRPr="00F76788" w:rsidRDefault="000E7B62" w:rsidP="000E7B62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0E7B62" w:rsidRDefault="000E7B62" w:rsidP="000E7B6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Г</w:t>
                  </w:r>
                  <w:r w:rsidRPr="00F76788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рафическое изображение, а также перечень инструментов и приспособлений, необходимых для каждой операции.</w:t>
                  </w:r>
                </w:p>
              </w:tc>
              <w:tc>
                <w:tcPr>
                  <w:tcW w:w="592" w:type="dxa"/>
                </w:tcPr>
                <w:p w:rsidR="000E7B62" w:rsidRDefault="000E7B62" w:rsidP="000E7B6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E7B62" w:rsidTr="00B74583">
              <w:tc>
                <w:tcPr>
                  <w:tcW w:w="453" w:type="dxa"/>
                  <w:vAlign w:val="center"/>
                </w:tcPr>
                <w:p w:rsidR="000E7B62" w:rsidRPr="00F76788" w:rsidRDefault="000E7B62" w:rsidP="000E7B62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0E7B62" w:rsidRDefault="000E7B62" w:rsidP="000E7B6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П</w:t>
                  </w:r>
                  <w:r w:rsidRPr="00F76788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еречень инструментов и приспособлений, необходимых для каждой операции.</w:t>
                  </w:r>
                </w:p>
              </w:tc>
              <w:tc>
                <w:tcPr>
                  <w:tcW w:w="592" w:type="dxa"/>
                </w:tcPr>
                <w:p w:rsidR="000E7B62" w:rsidRDefault="000E7B62" w:rsidP="000E7B6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E7B62" w:rsidTr="00B74583">
              <w:tc>
                <w:tcPr>
                  <w:tcW w:w="453" w:type="dxa"/>
                  <w:vAlign w:val="center"/>
                </w:tcPr>
                <w:p w:rsidR="000E7B62" w:rsidRPr="00F76788" w:rsidRDefault="000E7B62" w:rsidP="000E7B62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0E7B62" w:rsidRDefault="000E7B62" w:rsidP="000E7B6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F76788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Последовательность выполнения операций, их графическое изображение, а также перечень инструментов и приспособлений, необходимых для каждой операции.</w:t>
                  </w:r>
                </w:p>
              </w:tc>
              <w:tc>
                <w:tcPr>
                  <w:tcW w:w="592" w:type="dxa"/>
                </w:tcPr>
                <w:p w:rsidR="000E7B62" w:rsidRDefault="000E7B62" w:rsidP="000E7B6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0E7B62" w:rsidRPr="00F752EA" w:rsidRDefault="000E7B62" w:rsidP="000E7B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3" w:type="pct"/>
          </w:tcPr>
          <w:p w:rsidR="000E7B62" w:rsidRDefault="000E7B62" w:rsidP="000E7B62"/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53"/>
              <w:gridCol w:w="2693"/>
              <w:gridCol w:w="592"/>
            </w:tblGrid>
            <w:tr w:rsidR="000E7B62" w:rsidTr="00B74583">
              <w:trPr>
                <w:cantSplit/>
                <w:trHeight w:val="1134"/>
              </w:trPr>
              <w:tc>
                <w:tcPr>
                  <w:tcW w:w="453" w:type="dxa"/>
                  <w:vAlign w:val="center"/>
                </w:tcPr>
                <w:p w:rsidR="000E7B62" w:rsidRPr="00F76788" w:rsidRDefault="000E7B62" w:rsidP="000E7B6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7678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93" w:type="dxa"/>
                </w:tcPr>
                <w:p w:rsidR="000E7B62" w:rsidRDefault="000E7B62" w:rsidP="000E7B6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Высказывания (что такое - технологическая карта)</w:t>
                  </w:r>
                </w:p>
              </w:tc>
              <w:tc>
                <w:tcPr>
                  <w:tcW w:w="592" w:type="dxa"/>
                  <w:textDirection w:val="btLr"/>
                  <w:vAlign w:val="center"/>
                </w:tcPr>
                <w:p w:rsidR="000E7B62" w:rsidRDefault="000E7B62" w:rsidP="000E7B62">
                  <w:pPr>
                    <w:framePr w:hSpace="180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Знак</w:t>
                  </w:r>
                </w:p>
              </w:tc>
            </w:tr>
            <w:tr w:rsidR="000E7B62" w:rsidTr="00B74583">
              <w:tc>
                <w:tcPr>
                  <w:tcW w:w="453" w:type="dxa"/>
                  <w:vAlign w:val="center"/>
                </w:tcPr>
                <w:p w:rsidR="000E7B62" w:rsidRPr="00F76788" w:rsidRDefault="000E7B62" w:rsidP="000E7B62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7678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0E7B62" w:rsidRPr="00F76788" w:rsidRDefault="000E7B62" w:rsidP="000E7B6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76788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Последовательность выполнения операций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.</w:t>
                  </w:r>
                </w:p>
              </w:tc>
              <w:tc>
                <w:tcPr>
                  <w:tcW w:w="592" w:type="dxa"/>
                  <w:vAlign w:val="center"/>
                </w:tcPr>
                <w:p w:rsidR="000E7B62" w:rsidRDefault="000E7B62" w:rsidP="000E7B6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</w:tr>
            <w:tr w:rsidR="000E7B62" w:rsidTr="00B74583">
              <w:tc>
                <w:tcPr>
                  <w:tcW w:w="453" w:type="dxa"/>
                  <w:vAlign w:val="center"/>
                </w:tcPr>
                <w:p w:rsidR="000E7B62" w:rsidRPr="00F76788" w:rsidRDefault="000E7B62" w:rsidP="000E7B62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0E7B62" w:rsidRDefault="000E7B62" w:rsidP="000E7B6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Г</w:t>
                  </w:r>
                  <w:r w:rsidRPr="00F76788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рафическое изображение, а также перечень инструментов и приспособлений, необходимых для каждой операции.</w:t>
                  </w:r>
                </w:p>
              </w:tc>
              <w:tc>
                <w:tcPr>
                  <w:tcW w:w="592" w:type="dxa"/>
                  <w:vAlign w:val="center"/>
                </w:tcPr>
                <w:p w:rsidR="000E7B62" w:rsidRDefault="000E7B62" w:rsidP="000E7B6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</w:tr>
            <w:tr w:rsidR="000E7B62" w:rsidTr="00B74583">
              <w:tc>
                <w:tcPr>
                  <w:tcW w:w="453" w:type="dxa"/>
                  <w:vAlign w:val="center"/>
                </w:tcPr>
                <w:p w:rsidR="000E7B62" w:rsidRPr="00F76788" w:rsidRDefault="000E7B62" w:rsidP="000E7B62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0E7B62" w:rsidRDefault="000E7B62" w:rsidP="000E7B6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П</w:t>
                  </w:r>
                  <w:r w:rsidRPr="00F76788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еречень инструментов и приспособлений, необходимых для каждой операции.</w:t>
                  </w:r>
                </w:p>
              </w:tc>
              <w:tc>
                <w:tcPr>
                  <w:tcW w:w="592" w:type="dxa"/>
                  <w:vAlign w:val="center"/>
                </w:tcPr>
                <w:p w:rsidR="000E7B62" w:rsidRDefault="000E7B62" w:rsidP="000E7B6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</w:tr>
            <w:tr w:rsidR="000E7B62" w:rsidTr="00B74583">
              <w:tc>
                <w:tcPr>
                  <w:tcW w:w="453" w:type="dxa"/>
                  <w:vAlign w:val="center"/>
                </w:tcPr>
                <w:p w:rsidR="000E7B62" w:rsidRPr="00F76788" w:rsidRDefault="000E7B62" w:rsidP="000E7B62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0E7B62" w:rsidRDefault="000E7B62" w:rsidP="000E7B6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F76788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Последовательность выполнения операций, их графическое изображение, а также перечень инструментов и приспособлений, необходимых для каждой операции.</w:t>
                  </w:r>
                </w:p>
              </w:tc>
              <w:tc>
                <w:tcPr>
                  <w:tcW w:w="592" w:type="dxa"/>
                  <w:vAlign w:val="center"/>
                </w:tcPr>
                <w:p w:rsidR="000E7B62" w:rsidRDefault="000E7B62" w:rsidP="000E7B6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</w:p>
              </w:tc>
            </w:tr>
          </w:tbl>
          <w:p w:rsidR="000E7B62" w:rsidRPr="00F752EA" w:rsidRDefault="000E7B62" w:rsidP="000E7B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2" w:type="pct"/>
          </w:tcPr>
          <w:p w:rsidR="000E7B62" w:rsidRPr="00F752EA" w:rsidRDefault="000E7B62" w:rsidP="000E7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существенные признаки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Технологической карты.</w:t>
            </w:r>
          </w:p>
          <w:p w:rsidR="000E7B62" w:rsidRDefault="000E7B62" w:rsidP="000E7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истинность признаков, принадлежащих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тех.карте.</w:t>
            </w:r>
          </w:p>
          <w:p w:rsidR="000E7B62" w:rsidRDefault="000E7B62" w:rsidP="000E7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Формулировать определение понятия.</w:t>
            </w:r>
          </w:p>
          <w:p w:rsidR="000E7B62" w:rsidRPr="00F752EA" w:rsidRDefault="000E7B62" w:rsidP="000E7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62" w:rsidRPr="00F752EA" w:rsidRDefault="000E7B62" w:rsidP="000E7B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9" w:type="pct"/>
          </w:tcPr>
          <w:p w:rsidR="000E7B62" w:rsidRPr="00F752EA" w:rsidRDefault="000E7B62" w:rsidP="000E7B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ЛогУУД</w:t>
            </w:r>
            <w:proofErr w:type="spellEnd"/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:rsidR="000E7B62" w:rsidRPr="00F752EA" w:rsidRDefault="000E7B62" w:rsidP="000E7B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Анализ объек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с целью выделения признаков.</w:t>
            </w:r>
          </w:p>
          <w:p w:rsidR="000E7B62" w:rsidRPr="00F752EA" w:rsidRDefault="000E7B62" w:rsidP="000E7B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Подведение под понятие.</w:t>
            </w:r>
          </w:p>
          <w:p w:rsidR="000E7B62" w:rsidRPr="00F752EA" w:rsidRDefault="000E7B62" w:rsidP="000E7B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цепи рассуждений. Доказательство.</w:t>
            </w:r>
          </w:p>
          <w:p w:rsidR="000E7B62" w:rsidRPr="00F752EA" w:rsidRDefault="000E7B62" w:rsidP="000E7B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ОУ ПУУД: </w:t>
            </w: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Осознанное и произвольное построение речевого высказывания в устной и </w:t>
            </w:r>
            <w:proofErr w:type="spellStart"/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F752EA">
              <w:rPr>
                <w:rFonts w:ascii="Times New Roman" w:hAnsi="Times New Roman" w:cs="Times New Roman"/>
                <w:sz w:val="28"/>
                <w:szCs w:val="28"/>
              </w:rPr>
              <w:t xml:space="preserve">. форме. </w:t>
            </w:r>
          </w:p>
          <w:p w:rsidR="000E7B62" w:rsidRPr="00F752EA" w:rsidRDefault="000E7B62" w:rsidP="000E7B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7B62" w:rsidRPr="00F752EA" w:rsidTr="00F76788">
        <w:tc>
          <w:tcPr>
            <w:tcW w:w="205" w:type="pct"/>
          </w:tcPr>
          <w:p w:rsidR="000E7B62" w:rsidRPr="00D862EF" w:rsidRDefault="000E7B62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0E7B62" w:rsidRDefault="000E7B62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3" w:type="pct"/>
          </w:tcPr>
          <w:p w:rsidR="000E7B62" w:rsidRDefault="000E7B62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2" w:type="pct"/>
          </w:tcPr>
          <w:p w:rsidR="000E7B62" w:rsidRPr="00F752EA" w:rsidRDefault="000E7B62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pct"/>
          </w:tcPr>
          <w:p w:rsidR="000E7B62" w:rsidRPr="00F752EA" w:rsidRDefault="000E7B62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000ED" w:rsidRPr="00E65FF0" w:rsidRDefault="006000ED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000ED" w:rsidRPr="00E65FF0" w:rsidSect="000E06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3069"/>
    <w:multiLevelType w:val="hybridMultilevel"/>
    <w:tmpl w:val="0D3AC0AC"/>
    <w:lvl w:ilvl="0" w:tplc="183C0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44F60F3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0722D8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 w:tplc="F75AD43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 w:tplc="91EEEB4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 w:tplc="A33CD86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 w:tplc="FE36FEB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 w:tplc="AF78FF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 w:tplc="0BECC10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1">
    <w:nsid w:val="056647E3"/>
    <w:multiLevelType w:val="hybridMultilevel"/>
    <w:tmpl w:val="EA7C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D3D2E"/>
    <w:multiLevelType w:val="hybridMultilevel"/>
    <w:tmpl w:val="283A9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609B2"/>
    <w:multiLevelType w:val="hybridMultilevel"/>
    <w:tmpl w:val="283A9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C24B7"/>
    <w:multiLevelType w:val="hybridMultilevel"/>
    <w:tmpl w:val="672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35A82"/>
    <w:multiLevelType w:val="multilevel"/>
    <w:tmpl w:val="0AA6E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73E62C0"/>
    <w:multiLevelType w:val="hybridMultilevel"/>
    <w:tmpl w:val="BC4A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9578B"/>
    <w:multiLevelType w:val="hybridMultilevel"/>
    <w:tmpl w:val="78A83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01A56"/>
    <w:multiLevelType w:val="hybridMultilevel"/>
    <w:tmpl w:val="B59CAC1A"/>
    <w:lvl w:ilvl="0" w:tplc="19146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11AF1"/>
    <w:multiLevelType w:val="hybridMultilevel"/>
    <w:tmpl w:val="719A8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614549"/>
    <w:rsid w:val="00002AC8"/>
    <w:rsid w:val="00021F23"/>
    <w:rsid w:val="00023D50"/>
    <w:rsid w:val="000265E1"/>
    <w:rsid w:val="00034390"/>
    <w:rsid w:val="00041C72"/>
    <w:rsid w:val="00083F37"/>
    <w:rsid w:val="000B3EA6"/>
    <w:rsid w:val="000E06FA"/>
    <w:rsid w:val="000E7B62"/>
    <w:rsid w:val="000F4C20"/>
    <w:rsid w:val="001142B5"/>
    <w:rsid w:val="0011578D"/>
    <w:rsid w:val="001327C9"/>
    <w:rsid w:val="00141508"/>
    <w:rsid w:val="002033CB"/>
    <w:rsid w:val="0020542E"/>
    <w:rsid w:val="0024308E"/>
    <w:rsid w:val="002924DD"/>
    <w:rsid w:val="002A06F0"/>
    <w:rsid w:val="002B05C3"/>
    <w:rsid w:val="002B1328"/>
    <w:rsid w:val="002D243C"/>
    <w:rsid w:val="00306388"/>
    <w:rsid w:val="00315FBD"/>
    <w:rsid w:val="00322F14"/>
    <w:rsid w:val="003245A9"/>
    <w:rsid w:val="003355B8"/>
    <w:rsid w:val="00336246"/>
    <w:rsid w:val="0036688D"/>
    <w:rsid w:val="00385270"/>
    <w:rsid w:val="00386ADF"/>
    <w:rsid w:val="003961EA"/>
    <w:rsid w:val="003B2C89"/>
    <w:rsid w:val="003D4253"/>
    <w:rsid w:val="003E4812"/>
    <w:rsid w:val="00421BCF"/>
    <w:rsid w:val="004F0B2A"/>
    <w:rsid w:val="004F349A"/>
    <w:rsid w:val="00536EEE"/>
    <w:rsid w:val="005436F8"/>
    <w:rsid w:val="00581781"/>
    <w:rsid w:val="005A2119"/>
    <w:rsid w:val="006000ED"/>
    <w:rsid w:val="006024FD"/>
    <w:rsid w:val="006063E7"/>
    <w:rsid w:val="00614549"/>
    <w:rsid w:val="0061488B"/>
    <w:rsid w:val="00680DD9"/>
    <w:rsid w:val="00697D96"/>
    <w:rsid w:val="006B608D"/>
    <w:rsid w:val="006C2D81"/>
    <w:rsid w:val="006E0F91"/>
    <w:rsid w:val="006E6DD2"/>
    <w:rsid w:val="0071099A"/>
    <w:rsid w:val="00723C84"/>
    <w:rsid w:val="00753704"/>
    <w:rsid w:val="007D221A"/>
    <w:rsid w:val="007D3980"/>
    <w:rsid w:val="007F464D"/>
    <w:rsid w:val="0080183E"/>
    <w:rsid w:val="008031C4"/>
    <w:rsid w:val="00833BB2"/>
    <w:rsid w:val="00861131"/>
    <w:rsid w:val="008A0AE1"/>
    <w:rsid w:val="008A12FE"/>
    <w:rsid w:val="008A509A"/>
    <w:rsid w:val="00911A46"/>
    <w:rsid w:val="00972E1E"/>
    <w:rsid w:val="00983C0B"/>
    <w:rsid w:val="009941E3"/>
    <w:rsid w:val="009A2D5A"/>
    <w:rsid w:val="009C7954"/>
    <w:rsid w:val="009F0699"/>
    <w:rsid w:val="00A171FF"/>
    <w:rsid w:val="00A3725A"/>
    <w:rsid w:val="00A50A8F"/>
    <w:rsid w:val="00A7508B"/>
    <w:rsid w:val="00A86D7A"/>
    <w:rsid w:val="00AA1AF3"/>
    <w:rsid w:val="00AE0575"/>
    <w:rsid w:val="00B01897"/>
    <w:rsid w:val="00B34113"/>
    <w:rsid w:val="00C11323"/>
    <w:rsid w:val="00C15EF8"/>
    <w:rsid w:val="00C257AF"/>
    <w:rsid w:val="00C55268"/>
    <w:rsid w:val="00C6670C"/>
    <w:rsid w:val="00C87EED"/>
    <w:rsid w:val="00CA1D4A"/>
    <w:rsid w:val="00CB5B17"/>
    <w:rsid w:val="00CF55B6"/>
    <w:rsid w:val="00D62928"/>
    <w:rsid w:val="00D862EF"/>
    <w:rsid w:val="00DE212F"/>
    <w:rsid w:val="00DE6144"/>
    <w:rsid w:val="00DF3EC1"/>
    <w:rsid w:val="00E23670"/>
    <w:rsid w:val="00E517A9"/>
    <w:rsid w:val="00E5213C"/>
    <w:rsid w:val="00E527F5"/>
    <w:rsid w:val="00E55915"/>
    <w:rsid w:val="00E65FF0"/>
    <w:rsid w:val="00F6050A"/>
    <w:rsid w:val="00F7259B"/>
    <w:rsid w:val="00F752EA"/>
    <w:rsid w:val="00F76788"/>
    <w:rsid w:val="00F827E0"/>
    <w:rsid w:val="00FB6C30"/>
    <w:rsid w:val="00FC533F"/>
    <w:rsid w:val="00FC55A5"/>
    <w:rsid w:val="00FD0497"/>
    <w:rsid w:val="00FD3C51"/>
    <w:rsid w:val="00FF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8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12F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A12F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462</Words>
  <Characters>3483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kipk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glinkina</dc:creator>
  <cp:lastModifiedBy>BSV</cp:lastModifiedBy>
  <cp:revision>4</cp:revision>
  <dcterms:created xsi:type="dcterms:W3CDTF">2019-11-11T17:02:00Z</dcterms:created>
  <dcterms:modified xsi:type="dcterms:W3CDTF">2019-11-11T17:11:00Z</dcterms:modified>
</cp:coreProperties>
</file>